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framePr w:w="1553" w:h="202" w:wrap="around" w:vAnchor="margin" w:hAnchor="page" w:x="22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7"/>
        <w:keepNext w:val="0"/>
        <w:keepLines w:val="0"/>
        <w:framePr w:w="596" w:h="191" w:wrap="around" w:vAnchor="margin" w:hAnchor="page" w:x="10792" w:y="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widowControl w:val="0"/>
        <w:spacing w:after="201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205" w:right="260" w:bottom="7936" w:left="227" w:header="0" w:footer="7508" w:gutter="0"/>
          <w:pgNumType w:start="1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05" w:right="4963" w:bottom="8122" w:left="1701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92710" distB="78105" distL="0" distR="0" simplePos="0" relativeHeight="125830144" behindDoc="0" locked="0" layoutInCell="1" allowOverlap="1">
                <wp:simplePos x="0" y="0"/>
                <wp:positionH relativeFrom="page">
                  <wp:posOffset>5777230</wp:posOffset>
                </wp:positionH>
                <wp:positionV relativeFrom="paragraph">
                  <wp:posOffset>92710</wp:posOffset>
                </wp:positionV>
                <wp:extent cx="210820" cy="1289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" cy="128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CBE6FB"/>
                                <w:spacing w:val="0"/>
                                <w:w w:val="100"/>
                                <w:position w:val="0"/>
                              </w:rPr>
                              <w:t>搜索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6" o:spt="202" type="#_x0000_t202" style="position:absolute;left:0pt;margin-left:454.9pt;margin-top:7.3pt;height:10.15pt;width:16.6pt;mso-position-horizontal-relative:page;mso-wrap-distance-bottom:6.15pt;mso-wrap-distance-top:7.3pt;mso-wrap-style:none;z-index:125830144;mso-width-relative:page;mso-height-relative:page;" filled="f" stroked="f" coordsize="21600,21600" o:gfxdata="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EP9RQ1gAAAAkBAAAPAAAAAAAAAAEAIAAAACIAAABkcnMvZG93bnJl&#10;di54bWxQSwECFAAUAAAACACHTuJA63pCq40BAAAhAwAADgAAAAAAAAABACAAAAAlAQAAZHJzL2Uy&#10;b0RvYy54bWxQSwUGAAAAAAYABgBZAQAAJ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CBE6FB"/>
                          <w:spacing w:val="0"/>
                          <w:w w:val="100"/>
                          <w:position w:val="0"/>
                        </w:rPr>
                        <w:t>搜索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0" w:name="_GoBack"/>
      <w:bookmarkEnd w:id="0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39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为了庆祝边区银行开业两周年,活跃群众生活，由周巍峙谱 曲、邵子南作词，谱写了《晋察冀边区银行行歌》，在大会 上合唱：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080" w:line="398" w:lineRule="exact"/>
        <w:ind w:left="0" w:right="0" w:firstLine="0"/>
        <w:jc w:val="left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在</w:t>
      </w:r>
      <w:r>
        <w:rPr>
          <w:color w:val="000000"/>
          <w:spacing w:val="0"/>
          <w:w w:val="100"/>
          <w:position w:val="0"/>
        </w:rPr>
        <w:t>工作里挽救边区的贫困，用脑和手制造民生的繁荣。 伸出金融力量打击敌人,替边区装上一副铁的神经。像个战 士工作俭朴而认真，像个统帅在经济线上挺进。边区银行工</w:t>
      </w:r>
      <w:r>
        <w:rPr>
          <w:color w:val="000000"/>
          <w:spacing w:val="0"/>
          <w:w w:val="100"/>
          <w:position w:val="0"/>
        </w:rPr>
        <w:t>作者，来自大众为大众，我们不怕任何牺牲。……</w:t>
      </w:r>
    </w:p>
    <w:sectPr>
      <w:footnotePr>
        <w:numFmt w:val="decimal"/>
      </w:footnotePr>
      <w:type w:val="continuous"/>
      <w:pgSz w:w="11900" w:h="16840"/>
      <w:pgMar w:top="205" w:right="4963" w:bottom="205" w:left="1701" w:header="0" w:footer="3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useFELayout/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4_"/>
    <w:basedOn w:val="2"/>
    <w:link w:val="5"/>
    <w:qFormat/>
    <w:uiPriority w:val="0"/>
    <w:rPr>
      <w:rFonts w:ascii="SimSun" w:hAnsi="SimSun" w:eastAsia="SimSun" w:cs="SimSun"/>
      <w:sz w:val="12"/>
      <w:szCs w:val="12"/>
      <w:u w:val="none"/>
      <w:shd w:val="clear" w:color="auto" w:fill="auto"/>
      <w:lang w:val="zh-CN" w:eastAsia="zh-CN" w:bidi="zh-CN"/>
    </w:rPr>
  </w:style>
  <w:style w:type="paragraph" w:customStyle="1" w:styleId="5">
    <w:name w:val="Body text|4"/>
    <w:basedOn w:val="1"/>
    <w:link w:val="4"/>
    <w:qFormat/>
    <w:uiPriority w:val="0"/>
    <w:pPr>
      <w:widowControl w:val="0"/>
      <w:shd w:val="clear" w:color="auto" w:fill="auto"/>
    </w:pPr>
    <w:rPr>
      <w:rFonts w:ascii="SimSun" w:hAnsi="SimSun" w:eastAsia="SimSun" w:cs="SimSun"/>
      <w:sz w:val="12"/>
      <w:szCs w:val="12"/>
      <w:u w:val="none"/>
      <w:shd w:val="clear" w:color="auto" w:fill="auto"/>
      <w:lang w:val="zh-CN" w:eastAsia="zh-CN" w:bidi="zh-CN"/>
    </w:rPr>
  </w:style>
  <w:style w:type="character" w:customStyle="1" w:styleId="6">
    <w:name w:val="Body text|3_"/>
    <w:basedOn w:val="2"/>
    <w:link w:val="7"/>
    <w:qFormat/>
    <w:uiPriority w:val="0"/>
    <w:rPr>
      <w:rFonts w:ascii="Arial" w:hAnsi="Arial" w:eastAsia="Arial" w:cs="Arial"/>
      <w:sz w:val="13"/>
      <w:szCs w:val="13"/>
      <w:u w:val="none"/>
      <w:shd w:val="clear" w:color="auto" w:fill="auto"/>
    </w:rPr>
  </w:style>
  <w:style w:type="paragraph" w:customStyle="1" w:styleId="7">
    <w:name w:val="Body text|3"/>
    <w:basedOn w:val="1"/>
    <w:link w:val="6"/>
    <w:qFormat/>
    <w:uiPriority w:val="0"/>
    <w:pPr>
      <w:widowControl w:val="0"/>
      <w:shd w:val="clear" w:color="auto" w:fill="auto"/>
    </w:pPr>
    <w:rPr>
      <w:rFonts w:ascii="Arial" w:hAnsi="Arial" w:eastAsia="Arial" w:cs="Arial"/>
      <w:sz w:val="13"/>
      <w:szCs w:val="13"/>
      <w:u w:val="none"/>
      <w:shd w:val="clear" w:color="auto" w:fill="auto"/>
    </w:rPr>
  </w:style>
  <w:style w:type="character" w:customStyle="1" w:styleId="8">
    <w:name w:val="Body text|6_"/>
    <w:basedOn w:val="2"/>
    <w:link w:val="9"/>
    <w:qFormat/>
    <w:uiPriority w:val="0"/>
    <w:rPr>
      <w:rFonts w:ascii="SimSun" w:hAnsi="SimSun" w:eastAsia="SimSun" w:cs="SimSun"/>
      <w:color w:val="D41D1C"/>
      <w:sz w:val="17"/>
      <w:szCs w:val="17"/>
      <w:u w:val="none"/>
      <w:shd w:val="clear" w:color="auto" w:fill="auto"/>
      <w:lang w:val="zh-CN" w:eastAsia="zh-CN" w:bidi="zh-CN"/>
    </w:rPr>
  </w:style>
  <w:style w:type="paragraph" w:customStyle="1" w:styleId="9">
    <w:name w:val="Body text|6"/>
    <w:basedOn w:val="1"/>
    <w:link w:val="8"/>
    <w:qFormat/>
    <w:uiPriority w:val="0"/>
    <w:pPr>
      <w:widowControl w:val="0"/>
      <w:shd w:val="clear" w:color="auto" w:fill="auto"/>
    </w:pPr>
    <w:rPr>
      <w:rFonts w:ascii="SimSun" w:hAnsi="SimSun" w:eastAsia="SimSun" w:cs="SimSun"/>
      <w:color w:val="D41D1C"/>
      <w:sz w:val="17"/>
      <w:szCs w:val="17"/>
      <w:u w:val="none"/>
      <w:shd w:val="clear" w:color="auto" w:fill="auto"/>
      <w:lang w:val="zh-CN" w:eastAsia="zh-CN" w:bidi="zh-CN"/>
    </w:rPr>
  </w:style>
  <w:style w:type="character" w:customStyle="1" w:styleId="10">
    <w:name w:val="Body text|2_"/>
    <w:basedOn w:val="2"/>
    <w:link w:val="11"/>
    <w:qFormat/>
    <w:uiPriority w:val="0"/>
    <w:rPr>
      <w:rFonts w:ascii="SimSun" w:hAnsi="SimSun" w:eastAsia="SimSun" w:cs="SimSun"/>
      <w:sz w:val="15"/>
      <w:szCs w:val="15"/>
      <w:u w:val="none"/>
      <w:shd w:val="clear" w:color="auto" w:fill="auto"/>
      <w:lang w:val="zh-CN" w:eastAsia="zh-CN" w:bidi="zh-CN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40"/>
    </w:pPr>
    <w:rPr>
      <w:rFonts w:ascii="SimSun" w:hAnsi="SimSun" w:eastAsia="SimSun" w:cs="SimSun"/>
      <w:sz w:val="15"/>
      <w:szCs w:val="15"/>
      <w:u w:val="none"/>
      <w:shd w:val="clear" w:color="auto" w:fill="auto"/>
      <w:lang w:val="zh-CN" w:eastAsia="zh-CN" w:bidi="zh-CN"/>
    </w:rPr>
  </w:style>
  <w:style w:type="character" w:customStyle="1" w:styleId="12">
    <w:name w:val="Body text|1_"/>
    <w:basedOn w:val="2"/>
    <w:link w:val="13"/>
    <w:qFormat/>
    <w:uiPriority w:val="0"/>
    <w:rPr>
      <w:rFonts w:ascii="SimSun" w:hAnsi="SimSun" w:eastAsia="SimSun" w:cs="SimSun"/>
      <w:sz w:val="19"/>
      <w:szCs w:val="19"/>
      <w:u w:val="none"/>
      <w:shd w:val="clear" w:color="auto" w:fill="auto"/>
      <w:lang w:val="zh-CN" w:eastAsia="zh-CN" w:bidi="zh-CN"/>
    </w:rPr>
  </w:style>
  <w:style w:type="paragraph" w:customStyle="1" w:styleId="13">
    <w:name w:val="Body text|1"/>
    <w:basedOn w:val="1"/>
    <w:link w:val="12"/>
    <w:qFormat/>
    <w:uiPriority w:val="0"/>
    <w:pPr>
      <w:widowControl w:val="0"/>
      <w:shd w:val="clear" w:color="auto" w:fill="auto"/>
      <w:spacing w:after="120" w:line="442" w:lineRule="auto"/>
    </w:pPr>
    <w:rPr>
      <w:rFonts w:ascii="SimSun" w:hAnsi="SimSun" w:eastAsia="SimSun" w:cs="SimSun"/>
      <w:sz w:val="19"/>
      <w:szCs w:val="19"/>
      <w:u w:val="none"/>
      <w:shd w:val="clear" w:color="auto" w:fill="auto"/>
      <w:lang w:val="zh-CN" w:eastAsia="zh-CN" w:bidi="zh-CN"/>
    </w:rPr>
  </w:style>
  <w:style w:type="character" w:customStyle="1" w:styleId="14">
    <w:name w:val="Body text|5_"/>
    <w:basedOn w:val="2"/>
    <w:link w:val="15"/>
    <w:qFormat/>
    <w:uiPriority w:val="0"/>
    <w:rPr>
      <w:rFonts w:ascii="Arial" w:hAnsi="Arial" w:eastAsia="Arial" w:cs="Arial"/>
      <w:sz w:val="11"/>
      <w:szCs w:val="11"/>
      <w:u w:val="none"/>
      <w:shd w:val="clear" w:color="auto" w:fill="auto"/>
    </w:rPr>
  </w:style>
  <w:style w:type="paragraph" w:customStyle="1" w:styleId="15">
    <w:name w:val="Body text|5"/>
    <w:basedOn w:val="1"/>
    <w:link w:val="14"/>
    <w:qFormat/>
    <w:uiPriority w:val="0"/>
    <w:pPr>
      <w:widowControl w:val="0"/>
      <w:shd w:val="clear" w:color="auto" w:fill="auto"/>
      <w:spacing w:after="80"/>
      <w:ind w:firstLine="240"/>
    </w:pPr>
    <w:rPr>
      <w:rFonts w:ascii="Arial" w:hAnsi="Arial" w:eastAsia="Arial" w:cs="Arial"/>
      <w:sz w:val="11"/>
      <w:szCs w:val="11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2022-08-22T09:17:42Z</dcterms:created>
  <cp:lastModifiedBy>iPad (2)</cp:lastModifiedBy>
  <dcterms:modified xsi:type="dcterms:W3CDTF">2022-08-22T09:24:11Z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DD8A71BD69873494E4D90263BD996D93</vt:lpwstr>
  </property>
  <property fmtid="{D5CDD505-2E9C-101B-9397-08002B2CF9AE}" pid="3" name="KSOProductBuildVer">
    <vt:lpwstr>2052-11.27.2</vt:lpwstr>
  </property>
</Properties>
</file>